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014A09" w:rsidRPr="00014A09" w:rsidRDefault="00014A09" w:rsidP="00C63583">
      <w:pPr>
        <w:widowControl/>
        <w:autoSpaceDE/>
        <w:adjustRightInd/>
        <w:jc w:val="both"/>
        <w:rPr>
          <w:b/>
          <w:sz w:val="28"/>
          <w:szCs w:val="28"/>
        </w:rPr>
      </w:pPr>
      <w:r w:rsidRPr="00014A09">
        <w:rPr>
          <w:b/>
          <w:sz w:val="28"/>
          <w:szCs w:val="28"/>
        </w:rPr>
        <w:t>Об утверждении Положения</w:t>
      </w:r>
      <w:r w:rsidR="00C63583">
        <w:rPr>
          <w:b/>
          <w:sz w:val="28"/>
          <w:szCs w:val="28"/>
        </w:rPr>
        <w:t xml:space="preserve">  </w:t>
      </w:r>
      <w:r w:rsidRPr="00014A09">
        <w:rPr>
          <w:b/>
          <w:sz w:val="28"/>
          <w:szCs w:val="28"/>
        </w:rPr>
        <w:t>«Об организации снабжения населения</w:t>
      </w:r>
    </w:p>
    <w:p w:rsidR="00014A09" w:rsidRPr="00014A09" w:rsidRDefault="00014A09" w:rsidP="00C63583">
      <w:pPr>
        <w:jc w:val="both"/>
        <w:rPr>
          <w:b/>
          <w:sz w:val="28"/>
          <w:szCs w:val="28"/>
        </w:rPr>
      </w:pPr>
      <w:r w:rsidRPr="00014A09">
        <w:rPr>
          <w:b/>
          <w:sz w:val="28"/>
          <w:szCs w:val="28"/>
        </w:rPr>
        <w:t>твёрдым топливом»</w:t>
      </w:r>
    </w:p>
    <w:p w:rsidR="00014A09" w:rsidRPr="00014A09" w:rsidRDefault="00014A09" w:rsidP="00014A09">
      <w:pPr>
        <w:widowControl/>
        <w:autoSpaceDE/>
        <w:adjustRightInd/>
        <w:jc w:val="center"/>
        <w:rPr>
          <w:sz w:val="28"/>
          <w:szCs w:val="28"/>
        </w:rPr>
      </w:pPr>
    </w:p>
    <w:p w:rsidR="00C63583" w:rsidRDefault="00C63583" w:rsidP="00C635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Принято Думой Михайловского</w:t>
      </w:r>
    </w:p>
    <w:p w:rsidR="00C63583" w:rsidRDefault="00C63583" w:rsidP="00C6358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муниципального района</w:t>
      </w:r>
    </w:p>
    <w:p w:rsidR="00C63583" w:rsidRDefault="00C63583" w:rsidP="00C635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26.03.2015г. № 632</w:t>
      </w:r>
    </w:p>
    <w:p w:rsidR="00C63583" w:rsidRDefault="00C63583" w:rsidP="00C63583">
      <w:pPr>
        <w:jc w:val="center"/>
        <w:rPr>
          <w:sz w:val="26"/>
          <w:szCs w:val="26"/>
        </w:rPr>
      </w:pPr>
    </w:p>
    <w:p w:rsidR="00014A09" w:rsidRPr="00014A09" w:rsidRDefault="00014A09" w:rsidP="00014A09">
      <w:pPr>
        <w:widowControl/>
        <w:autoSpaceDE/>
        <w:adjustRightInd/>
        <w:jc w:val="center"/>
        <w:rPr>
          <w:sz w:val="28"/>
          <w:szCs w:val="28"/>
        </w:rPr>
      </w:pPr>
    </w:p>
    <w:p w:rsidR="005C5DFE" w:rsidRDefault="00014A09" w:rsidP="00C63583">
      <w:pPr>
        <w:ind w:firstLine="709"/>
        <w:jc w:val="both"/>
        <w:rPr>
          <w:b/>
          <w:color w:val="2C2C2C"/>
          <w:sz w:val="28"/>
          <w:szCs w:val="28"/>
        </w:rPr>
      </w:pPr>
      <w:proofErr w:type="gramStart"/>
      <w:r w:rsidRPr="00014A09">
        <w:rPr>
          <w:sz w:val="28"/>
          <w:szCs w:val="28"/>
        </w:rPr>
        <w:t xml:space="preserve">В соответствии со ст. 14 п. 1 п. п. 4 Федерального закона Российской Федерации от 06.10.2003 </w:t>
      </w:r>
      <w:hyperlink r:id="rId10" w:history="1">
        <w:r w:rsidRPr="00014A09">
          <w:rPr>
            <w:rStyle w:val="af3"/>
            <w:color w:val="auto"/>
            <w:sz w:val="28"/>
            <w:szCs w:val="28"/>
            <w:u w:val="none"/>
          </w:rPr>
          <w:t>N 131-ФЗ</w:t>
        </w:r>
      </w:hyperlink>
      <w:r w:rsidRPr="00014A09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C14CD" w:rsidRPr="00014A09">
        <w:rPr>
          <w:sz w:val="28"/>
          <w:szCs w:val="28"/>
        </w:rPr>
        <w:t xml:space="preserve">, </w:t>
      </w:r>
      <w:r w:rsidR="005C5DFE" w:rsidRPr="00014A09">
        <w:rPr>
          <w:sz w:val="28"/>
          <w:szCs w:val="28"/>
        </w:rPr>
        <w:t>руководствуясь Уставом Михайловского муниципального района</w:t>
      </w:r>
      <w:proofErr w:type="gramEnd"/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CF4C0A" w:rsidRPr="00CF4C0A" w:rsidRDefault="00CF4C0A" w:rsidP="00CF4C0A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4AAF" w:rsidRPr="00184AAF">
        <w:rPr>
          <w:b/>
          <w:sz w:val="28"/>
          <w:szCs w:val="28"/>
        </w:rPr>
        <w:t>1.</w:t>
      </w:r>
      <w:r w:rsidR="00184AAF"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>Утвердить Положение</w:t>
      </w:r>
      <w:r w:rsidR="00B80075">
        <w:rPr>
          <w:color w:val="2C2C2C"/>
          <w:sz w:val="28"/>
          <w:szCs w:val="28"/>
        </w:rPr>
        <w:t xml:space="preserve">  </w:t>
      </w:r>
      <w:r w:rsidRPr="00CF4C0A">
        <w:rPr>
          <w:sz w:val="28"/>
          <w:szCs w:val="28"/>
        </w:rPr>
        <w:t>«Об организации снабжения населения</w:t>
      </w:r>
      <w:r>
        <w:rPr>
          <w:sz w:val="28"/>
          <w:szCs w:val="28"/>
        </w:rPr>
        <w:t xml:space="preserve"> </w:t>
      </w:r>
      <w:r w:rsidRPr="00CF4C0A">
        <w:rPr>
          <w:sz w:val="28"/>
          <w:szCs w:val="28"/>
        </w:rPr>
        <w:t xml:space="preserve"> твёрдым топливом». (Приложение № 1).</w:t>
      </w:r>
    </w:p>
    <w:p w:rsidR="00184AAF" w:rsidRDefault="005C5DFE" w:rsidP="00CF4C0A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1606A4" w:rsidRDefault="00184AAF" w:rsidP="001606A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606A4">
        <w:rPr>
          <w:b/>
          <w:sz w:val="28"/>
          <w:szCs w:val="28"/>
        </w:rPr>
        <w:t>2.</w:t>
      </w:r>
      <w:r w:rsidR="001606A4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1606A4" w:rsidRDefault="001606A4" w:rsidP="001606A4">
      <w:pPr>
        <w:ind w:firstLine="426"/>
        <w:jc w:val="both"/>
        <w:rPr>
          <w:sz w:val="28"/>
          <w:szCs w:val="28"/>
        </w:rPr>
      </w:pPr>
    </w:p>
    <w:p w:rsidR="001606A4" w:rsidRDefault="001606A4" w:rsidP="001606A4">
      <w:pPr>
        <w:ind w:firstLine="426"/>
        <w:jc w:val="both"/>
        <w:rPr>
          <w:sz w:val="16"/>
          <w:szCs w:val="16"/>
        </w:rPr>
      </w:pPr>
    </w:p>
    <w:p w:rsidR="001606A4" w:rsidRDefault="001606A4" w:rsidP="001606A4">
      <w:pPr>
        <w:spacing w:line="360" w:lineRule="auto"/>
        <w:jc w:val="both"/>
        <w:rPr>
          <w:sz w:val="16"/>
          <w:szCs w:val="16"/>
        </w:rPr>
      </w:pPr>
    </w:p>
    <w:p w:rsidR="001606A4" w:rsidRDefault="001606A4" w:rsidP="001606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1606A4" w:rsidRDefault="001606A4" w:rsidP="001606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1606A4" w:rsidRDefault="001606A4" w:rsidP="001606A4">
      <w:pPr>
        <w:rPr>
          <w:b/>
          <w:sz w:val="28"/>
          <w:szCs w:val="28"/>
        </w:rPr>
      </w:pPr>
    </w:p>
    <w:p w:rsidR="001606A4" w:rsidRDefault="001606A4" w:rsidP="001606A4">
      <w:pPr>
        <w:rPr>
          <w:b/>
          <w:sz w:val="28"/>
          <w:szCs w:val="28"/>
        </w:rPr>
      </w:pPr>
    </w:p>
    <w:p w:rsidR="001606A4" w:rsidRDefault="001606A4" w:rsidP="001606A4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606A4" w:rsidRDefault="001606A4" w:rsidP="001606A4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632-НПА</w:t>
      </w:r>
    </w:p>
    <w:p w:rsidR="009A3C2B" w:rsidRPr="009A3C2B" w:rsidRDefault="009A3C2B" w:rsidP="009A3C2B">
      <w:pPr>
        <w:widowControl/>
        <w:autoSpaceDE/>
        <w:adjustRightInd/>
        <w:rPr>
          <w:sz w:val="28"/>
          <w:szCs w:val="28"/>
        </w:rPr>
      </w:pPr>
      <w:r w:rsidRPr="009A3C2B">
        <w:rPr>
          <w:sz w:val="28"/>
          <w:szCs w:val="28"/>
        </w:rPr>
        <w:t>31.03.2015 г.</w:t>
      </w:r>
    </w:p>
    <w:p w:rsidR="0053564E" w:rsidRPr="00D46075" w:rsidRDefault="001606A4" w:rsidP="001606A4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1D35CD" w:rsidRPr="001D35CD">
        <w:rPr>
          <w:sz w:val="28"/>
          <w:szCs w:val="28"/>
        </w:rPr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4A580D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4A580D">
        <w:rPr>
          <w:sz w:val="28"/>
          <w:szCs w:val="28"/>
        </w:rPr>
        <w:t>632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A159BE" w:rsidRPr="00A159BE" w:rsidRDefault="00A159BE" w:rsidP="00A159BE">
      <w:pPr>
        <w:spacing w:line="360" w:lineRule="auto"/>
        <w:jc w:val="center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>Об организации снабжения населения твёрдым топливом</w:t>
      </w:r>
    </w:p>
    <w:p w:rsidR="00A159BE" w:rsidRDefault="00A159BE" w:rsidP="00A159BE">
      <w:pPr>
        <w:spacing w:line="360" w:lineRule="auto"/>
        <w:ind w:firstLine="720"/>
        <w:jc w:val="both"/>
        <w:rPr>
          <w:sz w:val="26"/>
          <w:szCs w:val="26"/>
        </w:rPr>
      </w:pPr>
    </w:p>
    <w:p w:rsidR="00A159BE" w:rsidRPr="00A159BE" w:rsidRDefault="00A159BE" w:rsidP="00A159BE">
      <w:pPr>
        <w:autoSpaceDE/>
        <w:adjustRightInd/>
        <w:jc w:val="center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>1. Общие положения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1.1. Положение об организации снабжения населения твёрдым топливом разработано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A159BE" w:rsidRPr="00A159BE" w:rsidRDefault="00A159BE" w:rsidP="00A159BE">
      <w:pPr>
        <w:widowControl/>
        <w:autoSpaceDE/>
        <w:adjustRightInd/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1.2. Настоящее Положение регламентирует деятельность органов местного самоуправления Михайловского муниципального района в области организации снабжения населения твёрдым топливом и направлено на обеспечение удовлетворения потребностей населения Михайловского муниципального района.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</w:p>
    <w:p w:rsidR="00A159BE" w:rsidRPr="00A159BE" w:rsidRDefault="00A159BE" w:rsidP="00A159BE">
      <w:pPr>
        <w:autoSpaceDE/>
        <w:adjustRightInd/>
        <w:jc w:val="center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 xml:space="preserve">2. Полномочия органов местного самоуправления </w:t>
      </w:r>
    </w:p>
    <w:p w:rsidR="00A159BE" w:rsidRPr="00A159BE" w:rsidRDefault="00A159BE" w:rsidP="00A159BE">
      <w:pPr>
        <w:autoSpaceDE/>
        <w:adjustRightInd/>
        <w:jc w:val="center"/>
        <w:rPr>
          <w:sz w:val="28"/>
          <w:szCs w:val="28"/>
        </w:rPr>
      </w:pPr>
      <w:r w:rsidRPr="00A159BE">
        <w:rPr>
          <w:b/>
          <w:sz w:val="28"/>
          <w:szCs w:val="28"/>
        </w:rPr>
        <w:t>в организации снабжения населения твёрдым топливом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К полномочиям органов местного самоуправления в организации снабжения населения Михайловского муниципального района твёрдым топливом относятся:</w:t>
      </w:r>
    </w:p>
    <w:p w:rsidR="00A159BE" w:rsidRPr="00A159BE" w:rsidRDefault="009A0E20" w:rsidP="00A159BE">
      <w:pP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9BE" w:rsidRPr="00A159BE">
        <w:rPr>
          <w:sz w:val="28"/>
          <w:szCs w:val="28"/>
        </w:rPr>
        <w:t xml:space="preserve">.1. Полномочия Думы Михайловского муниципального района: 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1) принимает нормативные правовые акты, регулирующие организацию снабжения населения Михайловского муниципального района твёрдым топливом 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2) утверждает расходы бюджета муниципального района  на организацию снабжения населения Михайловского муниципального района твёрдым топливом. </w:t>
      </w:r>
    </w:p>
    <w:p w:rsidR="00A159BE" w:rsidRPr="00A159BE" w:rsidRDefault="009A0E20" w:rsidP="00A159BE">
      <w:pP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9BE" w:rsidRPr="00A159BE">
        <w:rPr>
          <w:sz w:val="28"/>
          <w:szCs w:val="28"/>
        </w:rPr>
        <w:t xml:space="preserve">.2. Полномочия администрации Михайловского муниципального района: 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1) организует разработку и выполнение муниципальных программ в области энергосбережения и повышения энергетической эффективности муниципального района;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2) организует конкурс на определение исполнителя (ресурс снабжающую организацию), предоставляющего услуги по поставке твёрдого топлива населению;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3) предоставляет информацию о деятельности организаций, оказывающих услуги по поставке твёрдого топлива населению, по запросу уполномоченных органов в пределах имеющихся полномочий;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lastRenderedPageBreak/>
        <w:t xml:space="preserve">4) рассматривает обращения потребителей по вопросам организации снабжения населения топливом в установленном порядке; 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5) осуществляет иные полномочия, отнесенные к ведению исполнительно-распорядительного органа муниципального района федеральным законодательством, законодательством Приморского края в организации снабжения населения твёрдым топливом.</w:t>
      </w:r>
    </w:p>
    <w:p w:rsidR="00A159BE" w:rsidRPr="00A159BE" w:rsidRDefault="00A159BE" w:rsidP="00A159BE">
      <w:pPr>
        <w:autoSpaceDE/>
        <w:adjustRightInd/>
        <w:ind w:firstLine="709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В рамках решения вопроса местного значения по организации снабжения населения твёрдым топливом на территории муниципального района, органы местного самоуправления муниципального района вправе запрашивать и получать </w:t>
      </w:r>
      <w:proofErr w:type="gramStart"/>
      <w:r w:rsidRPr="00A159BE">
        <w:rPr>
          <w:sz w:val="28"/>
          <w:szCs w:val="28"/>
        </w:rPr>
        <w:t>от</w:t>
      </w:r>
      <w:proofErr w:type="gramEnd"/>
      <w:r w:rsidRPr="00A159BE">
        <w:rPr>
          <w:sz w:val="28"/>
          <w:szCs w:val="28"/>
        </w:rPr>
        <w:t xml:space="preserve"> </w:t>
      </w:r>
      <w:proofErr w:type="gramStart"/>
      <w:r w:rsidRPr="00A159BE">
        <w:rPr>
          <w:sz w:val="28"/>
          <w:szCs w:val="28"/>
        </w:rPr>
        <w:t>ресурс</w:t>
      </w:r>
      <w:proofErr w:type="gramEnd"/>
      <w:r w:rsidRPr="00A159BE">
        <w:rPr>
          <w:sz w:val="28"/>
          <w:szCs w:val="28"/>
        </w:rPr>
        <w:t xml:space="preserve"> снабжающих организаций и потребителей необходимую информацию, за исключением конфиденциальной.</w:t>
      </w:r>
    </w:p>
    <w:p w:rsidR="00A159BE" w:rsidRPr="00A159BE" w:rsidRDefault="00A159BE" w:rsidP="00A159BE">
      <w:pPr>
        <w:autoSpaceDE/>
        <w:adjustRightInd/>
        <w:jc w:val="center"/>
        <w:rPr>
          <w:b/>
          <w:sz w:val="28"/>
          <w:szCs w:val="28"/>
        </w:rPr>
      </w:pPr>
    </w:p>
    <w:p w:rsidR="00A159BE" w:rsidRPr="00A159BE" w:rsidRDefault="00A159BE" w:rsidP="00A159BE">
      <w:pPr>
        <w:autoSpaceDE/>
        <w:adjustRightInd/>
        <w:jc w:val="center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>3. Правила поставки твёрдого топлива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3.1. Поставка твёрдого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3.2. Особенности продажи и доставки твердого топлива: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1) </w:t>
      </w:r>
      <w:r w:rsidR="009A0E20">
        <w:rPr>
          <w:sz w:val="28"/>
          <w:szCs w:val="28"/>
        </w:rPr>
        <w:t>т</w:t>
      </w:r>
      <w:r w:rsidRPr="00A159BE">
        <w:rPr>
          <w:sz w:val="28"/>
          <w:szCs w:val="28"/>
        </w:rPr>
        <w:t>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2) </w:t>
      </w:r>
      <w:r w:rsidR="009A0E20">
        <w:rPr>
          <w:sz w:val="28"/>
          <w:szCs w:val="28"/>
        </w:rPr>
        <w:t>и</w:t>
      </w:r>
      <w:r w:rsidRPr="00A159BE">
        <w:rPr>
          <w:sz w:val="28"/>
          <w:szCs w:val="28"/>
        </w:rPr>
        <w:t xml:space="preserve">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A159BE">
        <w:rPr>
          <w:sz w:val="28"/>
          <w:szCs w:val="28"/>
        </w:rPr>
        <w:t>лес</w:t>
      </w:r>
      <w:proofErr w:type="gramStart"/>
      <w:r w:rsidRPr="00A159BE">
        <w:rPr>
          <w:sz w:val="28"/>
          <w:szCs w:val="28"/>
        </w:rPr>
        <w:t>о</w:t>
      </w:r>
      <w:proofErr w:type="spellEnd"/>
      <w:r w:rsidRPr="00A159BE">
        <w:rPr>
          <w:sz w:val="28"/>
          <w:szCs w:val="28"/>
        </w:rPr>
        <w:t>-</w:t>
      </w:r>
      <w:proofErr w:type="gramEnd"/>
      <w:r w:rsidRPr="00A159BE">
        <w:rPr>
          <w:sz w:val="28"/>
          <w:szCs w:val="28"/>
        </w:rPr>
        <w:t xml:space="preserve"> и пиломатериалов в плотную </w:t>
      </w:r>
      <w:proofErr w:type="spellStart"/>
      <w:r w:rsidRPr="00A159BE">
        <w:rPr>
          <w:sz w:val="28"/>
          <w:szCs w:val="28"/>
        </w:rPr>
        <w:t>кубомассу</w:t>
      </w:r>
      <w:proofErr w:type="spellEnd"/>
      <w:r w:rsidRPr="00A159BE">
        <w:rPr>
          <w:sz w:val="28"/>
          <w:szCs w:val="28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3) </w:t>
      </w:r>
      <w:r w:rsidR="009A0E20">
        <w:rPr>
          <w:sz w:val="28"/>
          <w:szCs w:val="28"/>
        </w:rPr>
        <w:t>в</w:t>
      </w:r>
      <w:r w:rsidRPr="00A159BE">
        <w:rPr>
          <w:sz w:val="28"/>
          <w:szCs w:val="28"/>
        </w:rPr>
        <w:t xml:space="preserve">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4) </w:t>
      </w:r>
      <w:r w:rsidR="009A0E20">
        <w:rPr>
          <w:sz w:val="28"/>
          <w:szCs w:val="28"/>
        </w:rPr>
        <w:t>п</w:t>
      </w:r>
      <w:r w:rsidRPr="00A159BE">
        <w:rPr>
          <w:sz w:val="28"/>
          <w:szCs w:val="28"/>
        </w:rPr>
        <w:t>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5) </w:t>
      </w:r>
      <w:r w:rsidR="009A0E20">
        <w:rPr>
          <w:sz w:val="28"/>
          <w:szCs w:val="28"/>
        </w:rPr>
        <w:t>о</w:t>
      </w:r>
      <w:r w:rsidRPr="00A159BE">
        <w:rPr>
          <w:sz w:val="28"/>
          <w:szCs w:val="28"/>
        </w:rPr>
        <w:t>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6) </w:t>
      </w:r>
      <w:r w:rsidR="009A0E20">
        <w:rPr>
          <w:sz w:val="28"/>
          <w:szCs w:val="28"/>
        </w:rPr>
        <w:t>о</w:t>
      </w:r>
      <w:r w:rsidRPr="00A159BE">
        <w:rPr>
          <w:sz w:val="28"/>
          <w:szCs w:val="28"/>
        </w:rPr>
        <w:t>тбор потребителем твердого топлива может производиться в месте его продажи или складирования.</w:t>
      </w:r>
    </w:p>
    <w:p w:rsidR="001606A4" w:rsidRPr="00A159BE" w:rsidRDefault="001606A4" w:rsidP="00A159BE">
      <w:pPr>
        <w:autoSpaceDE/>
        <w:adjustRightInd/>
        <w:ind w:firstLine="720"/>
        <w:jc w:val="both"/>
        <w:rPr>
          <w:sz w:val="28"/>
          <w:szCs w:val="28"/>
        </w:rPr>
      </w:pP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lastRenderedPageBreak/>
        <w:t xml:space="preserve">7) </w:t>
      </w:r>
      <w:r w:rsidR="009A0E20">
        <w:rPr>
          <w:sz w:val="28"/>
          <w:szCs w:val="28"/>
        </w:rPr>
        <w:t>п</w:t>
      </w:r>
      <w:r w:rsidRPr="00A159BE">
        <w:rPr>
          <w:sz w:val="28"/>
          <w:szCs w:val="28"/>
        </w:rPr>
        <w:t>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A159BE" w:rsidRPr="00A159BE" w:rsidRDefault="00A159BE" w:rsidP="00A159BE">
      <w:pPr>
        <w:autoSpaceDE/>
        <w:adjustRightInd/>
        <w:jc w:val="center"/>
        <w:rPr>
          <w:b/>
          <w:sz w:val="28"/>
          <w:szCs w:val="28"/>
        </w:rPr>
      </w:pPr>
    </w:p>
    <w:p w:rsidR="00A159BE" w:rsidRPr="00A159BE" w:rsidRDefault="00A159BE" w:rsidP="00681DB7">
      <w:pPr>
        <w:tabs>
          <w:tab w:val="center" w:pos="2552"/>
        </w:tabs>
        <w:autoSpaceDE/>
        <w:adjustRightInd/>
        <w:ind w:left="1418" w:hanging="1418"/>
        <w:jc w:val="center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 xml:space="preserve">4. Организация контроля в организации снабжения населения </w:t>
      </w:r>
      <w:r w:rsidR="00681DB7">
        <w:rPr>
          <w:b/>
          <w:sz w:val="28"/>
          <w:szCs w:val="28"/>
        </w:rPr>
        <w:t xml:space="preserve">                 </w:t>
      </w:r>
      <w:r w:rsidRPr="00A159BE">
        <w:rPr>
          <w:b/>
          <w:sz w:val="28"/>
          <w:szCs w:val="28"/>
        </w:rPr>
        <w:t>твёрдым топливом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Организация контроля снабжения населения топливом представляет собой систему отношений между администрацией Михайловского муниципального района и специализированными организациями в части обеспечения соблюдения правовых актов, принятия мер организационного и административного характера.</w:t>
      </w:r>
    </w:p>
    <w:p w:rsidR="00A159BE" w:rsidRPr="00A159BE" w:rsidRDefault="00A159BE" w:rsidP="00A159BE">
      <w:pPr>
        <w:autoSpaceDE/>
        <w:adjustRightInd/>
        <w:ind w:firstLine="720"/>
        <w:jc w:val="both"/>
        <w:rPr>
          <w:b/>
          <w:sz w:val="28"/>
          <w:szCs w:val="28"/>
        </w:rPr>
      </w:pPr>
      <w:r w:rsidRPr="00A159BE">
        <w:rPr>
          <w:sz w:val="28"/>
          <w:szCs w:val="28"/>
        </w:rPr>
        <w:t xml:space="preserve"> </w:t>
      </w:r>
    </w:p>
    <w:p w:rsidR="00A159BE" w:rsidRPr="00A159BE" w:rsidRDefault="00681DB7" w:rsidP="00A159BE">
      <w:pPr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A159BE" w:rsidRPr="00A159BE">
        <w:rPr>
          <w:rFonts w:eastAsiaTheme="minorHAnsi"/>
          <w:b/>
          <w:sz w:val="28"/>
          <w:szCs w:val="28"/>
          <w:lang w:eastAsia="en-US"/>
        </w:rPr>
        <w:t>5.</w:t>
      </w:r>
      <w:r w:rsidR="00A159BE" w:rsidRPr="00A159BE">
        <w:rPr>
          <w:rFonts w:eastAsiaTheme="minorHAnsi"/>
          <w:sz w:val="28"/>
          <w:szCs w:val="28"/>
          <w:lang w:eastAsia="en-US"/>
        </w:rPr>
        <w:t xml:space="preserve"> </w:t>
      </w:r>
      <w:r w:rsidR="00A159BE" w:rsidRPr="00A159BE">
        <w:rPr>
          <w:rFonts w:eastAsiaTheme="minorHAnsi"/>
          <w:b/>
          <w:sz w:val="28"/>
          <w:szCs w:val="28"/>
          <w:lang w:eastAsia="en-US"/>
        </w:rPr>
        <w:t>Финансовое обеспечение по организации снабжения населения твёрдым топливом</w:t>
      </w:r>
    </w:p>
    <w:p w:rsidR="00A159BE" w:rsidRPr="00A159BE" w:rsidRDefault="00A159BE" w:rsidP="00A159BE">
      <w:pPr>
        <w:widowControl/>
        <w:ind w:firstLine="54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5.1. К источникам финансирования процесса снабжения твёрдым топливом на территории Михайловского муниципального района относятся:</w:t>
      </w:r>
    </w:p>
    <w:p w:rsidR="00A159BE" w:rsidRPr="00A159BE" w:rsidRDefault="00A159BE" w:rsidP="00A159BE">
      <w:pPr>
        <w:widowControl/>
        <w:ind w:firstLine="54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- собственные средства специализированных организаций, осуществляющих снабжение твёрдым топливом;</w:t>
      </w:r>
    </w:p>
    <w:p w:rsidR="00A159BE" w:rsidRPr="00A159BE" w:rsidRDefault="00A159BE" w:rsidP="00A159BE">
      <w:pPr>
        <w:widowControl/>
        <w:ind w:firstLine="54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- средства местного бюджета, выделяемые на основании утвержденных муниципальных целевых программ в области снабжения твёрдым топливом;</w:t>
      </w:r>
    </w:p>
    <w:p w:rsidR="00A159BE" w:rsidRPr="00A159BE" w:rsidRDefault="00A159BE" w:rsidP="00A159BE">
      <w:pPr>
        <w:widowControl/>
        <w:ind w:firstLine="54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- средства краевого бюджета, выделяемые на основании утвержденных краевых целевых программ в области снабжения твёрдым топливом;</w:t>
      </w:r>
    </w:p>
    <w:p w:rsidR="00A159BE" w:rsidRPr="00A159BE" w:rsidRDefault="00A159BE" w:rsidP="00A159BE">
      <w:pPr>
        <w:widowControl/>
        <w:ind w:firstLine="540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- иные средства, не запрещенные действующим законодательством.</w:t>
      </w:r>
    </w:p>
    <w:p w:rsidR="00A159BE" w:rsidRPr="00A159BE" w:rsidRDefault="00A159BE" w:rsidP="00A159BE">
      <w:pPr>
        <w:widowControl/>
        <w:autoSpaceDE/>
        <w:adjustRightInd/>
        <w:jc w:val="center"/>
        <w:rPr>
          <w:b/>
          <w:bCs/>
          <w:caps/>
          <w:sz w:val="28"/>
          <w:szCs w:val="28"/>
        </w:rPr>
      </w:pPr>
    </w:p>
    <w:p w:rsidR="00A159BE" w:rsidRPr="00A159BE" w:rsidRDefault="00A159BE" w:rsidP="00A159BE">
      <w:pPr>
        <w:widowControl/>
        <w:autoSpaceDE/>
        <w:adjustRightInd/>
        <w:jc w:val="center"/>
        <w:rPr>
          <w:b/>
          <w:bCs/>
          <w:caps/>
          <w:sz w:val="28"/>
          <w:szCs w:val="28"/>
        </w:rPr>
      </w:pPr>
    </w:p>
    <w:p w:rsidR="002D69E8" w:rsidRPr="00A159BE" w:rsidRDefault="002D69E8" w:rsidP="00A159BE">
      <w:pPr>
        <w:jc w:val="both"/>
        <w:rPr>
          <w:b/>
          <w:sz w:val="28"/>
          <w:szCs w:val="28"/>
        </w:rPr>
      </w:pPr>
    </w:p>
    <w:sectPr w:rsidR="002D69E8" w:rsidRPr="00A159BE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2F" w:rsidRDefault="0078192F" w:rsidP="00E7290A">
      <w:r>
        <w:separator/>
      </w:r>
    </w:p>
  </w:endnote>
  <w:endnote w:type="continuationSeparator" w:id="0">
    <w:p w:rsidR="0078192F" w:rsidRDefault="0078192F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2F" w:rsidRDefault="0078192F" w:rsidP="00E7290A">
      <w:r>
        <w:separator/>
      </w:r>
    </w:p>
  </w:footnote>
  <w:footnote w:type="continuationSeparator" w:id="0">
    <w:p w:rsidR="0078192F" w:rsidRDefault="0078192F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4A09"/>
    <w:rsid w:val="00021131"/>
    <w:rsid w:val="00043292"/>
    <w:rsid w:val="0004527A"/>
    <w:rsid w:val="000579A1"/>
    <w:rsid w:val="000607E7"/>
    <w:rsid w:val="000649CA"/>
    <w:rsid w:val="00067C2D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356B1"/>
    <w:rsid w:val="00152C3D"/>
    <w:rsid w:val="001544EE"/>
    <w:rsid w:val="00154540"/>
    <w:rsid w:val="001606A4"/>
    <w:rsid w:val="001613E8"/>
    <w:rsid w:val="00165E3F"/>
    <w:rsid w:val="00184AAF"/>
    <w:rsid w:val="001865E9"/>
    <w:rsid w:val="00193C9F"/>
    <w:rsid w:val="00194F2C"/>
    <w:rsid w:val="001959E9"/>
    <w:rsid w:val="001A25EB"/>
    <w:rsid w:val="001B677A"/>
    <w:rsid w:val="001C252F"/>
    <w:rsid w:val="001C5061"/>
    <w:rsid w:val="001D0984"/>
    <w:rsid w:val="001D1E52"/>
    <w:rsid w:val="001D35CD"/>
    <w:rsid w:val="001D669A"/>
    <w:rsid w:val="001E4DF4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2DDC"/>
    <w:rsid w:val="002642F0"/>
    <w:rsid w:val="002704C1"/>
    <w:rsid w:val="0027300A"/>
    <w:rsid w:val="00273BB1"/>
    <w:rsid w:val="0027449B"/>
    <w:rsid w:val="00276A6B"/>
    <w:rsid w:val="00291D4B"/>
    <w:rsid w:val="00292FD9"/>
    <w:rsid w:val="00296FB6"/>
    <w:rsid w:val="002B7F8D"/>
    <w:rsid w:val="002D69E8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85FA1"/>
    <w:rsid w:val="00394F21"/>
    <w:rsid w:val="00396095"/>
    <w:rsid w:val="00396B89"/>
    <w:rsid w:val="003A4740"/>
    <w:rsid w:val="003C4CBB"/>
    <w:rsid w:val="00410530"/>
    <w:rsid w:val="004157C1"/>
    <w:rsid w:val="004159A5"/>
    <w:rsid w:val="0045003B"/>
    <w:rsid w:val="00462E03"/>
    <w:rsid w:val="00476B36"/>
    <w:rsid w:val="00483B81"/>
    <w:rsid w:val="00483E8F"/>
    <w:rsid w:val="00485409"/>
    <w:rsid w:val="00496192"/>
    <w:rsid w:val="004A580D"/>
    <w:rsid w:val="004C326C"/>
    <w:rsid w:val="004D7548"/>
    <w:rsid w:val="004E297F"/>
    <w:rsid w:val="004F3AD9"/>
    <w:rsid w:val="004F68AC"/>
    <w:rsid w:val="00510DF6"/>
    <w:rsid w:val="00514DFA"/>
    <w:rsid w:val="00530158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5DFE"/>
    <w:rsid w:val="005D1F2B"/>
    <w:rsid w:val="005E50CD"/>
    <w:rsid w:val="005F427D"/>
    <w:rsid w:val="00616805"/>
    <w:rsid w:val="00616EED"/>
    <w:rsid w:val="00620656"/>
    <w:rsid w:val="006236C1"/>
    <w:rsid w:val="00626684"/>
    <w:rsid w:val="00637066"/>
    <w:rsid w:val="0064436E"/>
    <w:rsid w:val="00661C11"/>
    <w:rsid w:val="00670124"/>
    <w:rsid w:val="00677744"/>
    <w:rsid w:val="00681DB7"/>
    <w:rsid w:val="0069255B"/>
    <w:rsid w:val="00692DF8"/>
    <w:rsid w:val="006A56A9"/>
    <w:rsid w:val="006A57B6"/>
    <w:rsid w:val="006B7069"/>
    <w:rsid w:val="006C14CD"/>
    <w:rsid w:val="006D6BAD"/>
    <w:rsid w:val="006E0F58"/>
    <w:rsid w:val="006E4B5C"/>
    <w:rsid w:val="00706991"/>
    <w:rsid w:val="0070712F"/>
    <w:rsid w:val="0071245A"/>
    <w:rsid w:val="0073407B"/>
    <w:rsid w:val="00744EBF"/>
    <w:rsid w:val="00745B3F"/>
    <w:rsid w:val="007500E1"/>
    <w:rsid w:val="0075759F"/>
    <w:rsid w:val="0078192F"/>
    <w:rsid w:val="007819AC"/>
    <w:rsid w:val="00781F10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324D1"/>
    <w:rsid w:val="00842859"/>
    <w:rsid w:val="008511D1"/>
    <w:rsid w:val="0085332A"/>
    <w:rsid w:val="00872AD5"/>
    <w:rsid w:val="008B4D9E"/>
    <w:rsid w:val="008E1B25"/>
    <w:rsid w:val="008E3BFF"/>
    <w:rsid w:val="008F7C62"/>
    <w:rsid w:val="009020B4"/>
    <w:rsid w:val="0091147E"/>
    <w:rsid w:val="009114C2"/>
    <w:rsid w:val="009347B8"/>
    <w:rsid w:val="00934C7F"/>
    <w:rsid w:val="009364AF"/>
    <w:rsid w:val="00943B9A"/>
    <w:rsid w:val="009517F1"/>
    <w:rsid w:val="00962AEA"/>
    <w:rsid w:val="00974580"/>
    <w:rsid w:val="00980C7B"/>
    <w:rsid w:val="00984D04"/>
    <w:rsid w:val="009A0E20"/>
    <w:rsid w:val="009A1E36"/>
    <w:rsid w:val="009A3C2B"/>
    <w:rsid w:val="009C1DEE"/>
    <w:rsid w:val="009C31AD"/>
    <w:rsid w:val="009F54F3"/>
    <w:rsid w:val="00A04EDB"/>
    <w:rsid w:val="00A159BE"/>
    <w:rsid w:val="00A15CD2"/>
    <w:rsid w:val="00AA11F2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7DB6"/>
    <w:rsid w:val="00B80075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569A0"/>
    <w:rsid w:val="00C63583"/>
    <w:rsid w:val="00C64768"/>
    <w:rsid w:val="00C728CF"/>
    <w:rsid w:val="00C91875"/>
    <w:rsid w:val="00C9466F"/>
    <w:rsid w:val="00CC1A77"/>
    <w:rsid w:val="00CC49A5"/>
    <w:rsid w:val="00CE5102"/>
    <w:rsid w:val="00CF0B53"/>
    <w:rsid w:val="00CF4C0A"/>
    <w:rsid w:val="00D13D42"/>
    <w:rsid w:val="00D1741C"/>
    <w:rsid w:val="00D2458F"/>
    <w:rsid w:val="00D33B20"/>
    <w:rsid w:val="00D35BEE"/>
    <w:rsid w:val="00D379B2"/>
    <w:rsid w:val="00D46075"/>
    <w:rsid w:val="00D53425"/>
    <w:rsid w:val="00D625C3"/>
    <w:rsid w:val="00D6658B"/>
    <w:rsid w:val="00D82422"/>
    <w:rsid w:val="00D82686"/>
    <w:rsid w:val="00DA0889"/>
    <w:rsid w:val="00DC049C"/>
    <w:rsid w:val="00DC4A08"/>
    <w:rsid w:val="00DF41DA"/>
    <w:rsid w:val="00DF7BE0"/>
    <w:rsid w:val="00E027CF"/>
    <w:rsid w:val="00E03F1F"/>
    <w:rsid w:val="00E06416"/>
    <w:rsid w:val="00E21A76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EF2789"/>
    <w:rsid w:val="00F02D54"/>
    <w:rsid w:val="00F24695"/>
    <w:rsid w:val="00F34DE9"/>
    <w:rsid w:val="00F452B9"/>
    <w:rsid w:val="00F649B9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EA30-98A7-481A-AC0E-B5ED1EE0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838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35</cp:revision>
  <cp:lastPrinted>2015-03-05T23:33:00Z</cp:lastPrinted>
  <dcterms:created xsi:type="dcterms:W3CDTF">2015-03-10T04:12:00Z</dcterms:created>
  <dcterms:modified xsi:type="dcterms:W3CDTF">2015-04-06T01:08:00Z</dcterms:modified>
</cp:coreProperties>
</file>